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30A1" w14:textId="34766EF5" w:rsidR="00AA1F6B" w:rsidRPr="007A03CD" w:rsidRDefault="007F3578" w:rsidP="0099655A">
      <w:pPr>
        <w:spacing w:line="240" w:lineRule="auto"/>
        <w:ind w:right="-90"/>
        <w:jc w:val="center"/>
        <w:rPr>
          <w:rFonts w:ascii="Times New Roman" w:eastAsia="Times New Roman" w:hAnsi="Times New Roman" w:cs="Times New Roman"/>
          <w:b/>
          <w:bCs/>
          <w:i/>
          <w:iCs/>
          <w:color w:val="000000"/>
          <w:sz w:val="20"/>
          <w:szCs w:val="20"/>
        </w:rPr>
      </w:pPr>
      <w:r w:rsidRPr="009A756A">
        <w:rPr>
          <w:rFonts w:ascii="Times New Roman" w:eastAsia="Times New Roman" w:hAnsi="Times New Roman" w:cs="Times New Roman"/>
          <w:b/>
          <w:bCs/>
          <w:i/>
          <w:iCs/>
          <w:noProof/>
          <w:color w:val="000000"/>
          <w:sz w:val="20"/>
          <w:szCs w:val="20"/>
          <w:u w:val="single"/>
        </w:rPr>
        <w:drawing>
          <wp:anchor distT="0" distB="0" distL="114300" distR="114300" simplePos="0" relativeHeight="251659264" behindDoc="0" locked="0" layoutInCell="1" allowOverlap="1" wp14:anchorId="34514F13" wp14:editId="588F6706">
            <wp:simplePos x="0" y="0"/>
            <wp:positionH relativeFrom="column">
              <wp:posOffset>-828675</wp:posOffset>
            </wp:positionH>
            <wp:positionV relativeFrom="page">
              <wp:posOffset>76200</wp:posOffset>
            </wp:positionV>
            <wp:extent cx="2266950" cy="445135"/>
            <wp:effectExtent l="19050" t="0" r="28575" b="151130"/>
            <wp:wrapSquare wrapText="bothSides"/>
            <wp:docPr id="1043" name="Picture 1" descr="West_Oaks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 descr="West_Oaks_Academ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445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90D24" w:rsidRPr="00EA1FD5">
        <w:rPr>
          <w:rFonts w:ascii="Times New Roman" w:eastAsia="Times New Roman" w:hAnsi="Times New Roman" w:cs="Times New Roman"/>
          <w:b/>
          <w:bCs/>
          <w:i/>
          <w:iCs/>
          <w:color w:val="000000"/>
          <w:sz w:val="30"/>
          <w:szCs w:val="30"/>
        </w:rPr>
        <w:t>Chrome-Book Policy and Agreement</w:t>
      </w:r>
    </w:p>
    <w:p w14:paraId="0F4EFCDD" w14:textId="55FE159A" w:rsidR="006A6CF0" w:rsidRPr="001920B3" w:rsidRDefault="00590D24" w:rsidP="004B15F2">
      <w:pPr>
        <w:spacing w:after="0"/>
        <w:ind w:left="-360"/>
        <w:rPr>
          <w:rFonts w:ascii="Times New Roman" w:eastAsia="Times New Roman" w:hAnsi="Times New Roman" w:cs="Times New Roman"/>
          <w:b/>
          <w:bCs/>
          <w:i/>
          <w:iCs/>
          <w:color w:val="000000"/>
          <w:sz w:val="26"/>
          <w:szCs w:val="26"/>
          <w:u w:val="single"/>
        </w:rPr>
      </w:pPr>
      <w:r w:rsidRPr="001920B3">
        <w:rPr>
          <w:rFonts w:ascii="Times New Roman" w:eastAsia="Times New Roman" w:hAnsi="Times New Roman" w:cs="Times New Roman"/>
          <w:b/>
          <w:bCs/>
          <w:i/>
          <w:iCs/>
          <w:color w:val="000000"/>
          <w:sz w:val="26"/>
          <w:szCs w:val="26"/>
          <w:u w:val="single"/>
        </w:rPr>
        <w:t xml:space="preserve">General </w:t>
      </w:r>
      <w:r w:rsidR="0058637C" w:rsidRPr="001920B3">
        <w:rPr>
          <w:rFonts w:ascii="Times New Roman" w:eastAsia="Times New Roman" w:hAnsi="Times New Roman" w:cs="Times New Roman"/>
          <w:b/>
          <w:bCs/>
          <w:i/>
          <w:iCs/>
          <w:color w:val="000000"/>
          <w:sz w:val="26"/>
          <w:szCs w:val="26"/>
          <w:u w:val="single"/>
        </w:rPr>
        <w:t>Precautions</w:t>
      </w:r>
    </w:p>
    <w:p w14:paraId="46D0835C" w14:textId="0AFCFEB6" w:rsidR="0058637C" w:rsidRPr="001920B3" w:rsidRDefault="0058637C" w:rsidP="00DF0726">
      <w:pPr>
        <w:pStyle w:val="ListParagraph"/>
        <w:numPr>
          <w:ilvl w:val="0"/>
          <w:numId w:val="12"/>
        </w:numPr>
        <w:spacing w:after="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No food or drink is allowed next to your laptop while it is in use.</w:t>
      </w:r>
    </w:p>
    <w:p w14:paraId="26C43721" w14:textId="057F8D48" w:rsidR="0058637C" w:rsidRPr="001920B3" w:rsidRDefault="0058637C" w:rsidP="00DF0726">
      <w:pPr>
        <w:pStyle w:val="ListParagraph"/>
        <w:numPr>
          <w:ilvl w:val="0"/>
          <w:numId w:val="12"/>
        </w:numPr>
        <w:spacing w:after="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Cords, cables, and removable storage devices must be inserted carefully into the laptop.</w:t>
      </w:r>
    </w:p>
    <w:p w14:paraId="095BABFF" w14:textId="40F4BEE7" w:rsidR="0058637C" w:rsidRPr="001920B3" w:rsidRDefault="0058637C" w:rsidP="004B15F2">
      <w:pPr>
        <w:pStyle w:val="ListParagraph"/>
        <w:numPr>
          <w:ilvl w:val="0"/>
          <w:numId w:val="12"/>
        </w:numPr>
        <w:spacing w:after="0"/>
        <w:ind w:left="-180" w:firstLine="18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Students should never carry their laptops while the screen is open.</w:t>
      </w:r>
    </w:p>
    <w:p w14:paraId="084C7D76" w14:textId="207AF54F" w:rsidR="0058637C" w:rsidRPr="001920B3" w:rsidRDefault="0058637C" w:rsidP="00DF0726">
      <w:pPr>
        <w:pStyle w:val="ListParagraph"/>
        <w:numPr>
          <w:ilvl w:val="0"/>
          <w:numId w:val="12"/>
        </w:numPr>
        <w:spacing w:after="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Laptops should be shut down before moving them to conserve battery life and to synchronize documents.</w:t>
      </w:r>
    </w:p>
    <w:p w14:paraId="2821A806" w14:textId="5B6D3E6A" w:rsidR="0058637C" w:rsidRPr="001920B3" w:rsidRDefault="0058637C" w:rsidP="00DF0726">
      <w:pPr>
        <w:pStyle w:val="ListParagraph"/>
        <w:numPr>
          <w:ilvl w:val="0"/>
          <w:numId w:val="12"/>
        </w:numPr>
        <w:spacing w:after="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Laptops must remain free of any writing, drawing stickers, or labels.</w:t>
      </w:r>
    </w:p>
    <w:p w14:paraId="10D1CB34" w14:textId="04E94C65" w:rsidR="0058637C" w:rsidRPr="001920B3" w:rsidRDefault="0058637C" w:rsidP="00DF0726">
      <w:pPr>
        <w:pStyle w:val="ListParagraph"/>
        <w:numPr>
          <w:ilvl w:val="0"/>
          <w:numId w:val="12"/>
        </w:numPr>
        <w:spacing w:after="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Laptops should never be left in an unlocked car.</w:t>
      </w:r>
    </w:p>
    <w:p w14:paraId="05247B9D" w14:textId="29043029" w:rsidR="0058637C" w:rsidRPr="001920B3" w:rsidRDefault="0058637C" w:rsidP="00DF0726">
      <w:pPr>
        <w:pStyle w:val="ListParagraph"/>
        <w:numPr>
          <w:ilvl w:val="0"/>
          <w:numId w:val="12"/>
        </w:numPr>
        <w:spacing w:after="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Students are responsible for keeping their laptop’s battery charged for school each day.</w:t>
      </w:r>
    </w:p>
    <w:p w14:paraId="35BA5A7C" w14:textId="77777777" w:rsidR="00824A94" w:rsidRPr="00972FD3" w:rsidRDefault="0058637C" w:rsidP="004B15F2">
      <w:pPr>
        <w:tabs>
          <w:tab w:val="left" w:pos="0"/>
        </w:tabs>
        <w:spacing w:after="0" w:line="240" w:lineRule="auto"/>
        <w:ind w:hanging="360"/>
        <w:rPr>
          <w:rFonts w:ascii="Times New Roman" w:eastAsia="Times New Roman" w:hAnsi="Times New Roman" w:cs="Times New Roman"/>
          <w:b/>
          <w:bCs/>
          <w:i/>
          <w:iCs/>
          <w:color w:val="000000"/>
          <w:sz w:val="24"/>
          <w:szCs w:val="24"/>
          <w:u w:val="single"/>
        </w:rPr>
      </w:pPr>
      <w:r w:rsidRPr="00972FD3">
        <w:rPr>
          <w:rFonts w:ascii="Times New Roman" w:eastAsia="Times New Roman" w:hAnsi="Times New Roman" w:cs="Times New Roman"/>
          <w:b/>
          <w:bCs/>
          <w:i/>
          <w:iCs/>
          <w:color w:val="000000"/>
          <w:sz w:val="24"/>
          <w:szCs w:val="24"/>
          <w:u w:val="single"/>
        </w:rPr>
        <w:t>Screen Care</w:t>
      </w:r>
    </w:p>
    <w:p w14:paraId="3915061C" w14:textId="76983F41" w:rsidR="00824A94" w:rsidRPr="001920B3" w:rsidRDefault="00824A94" w:rsidP="00824A94">
      <w:pPr>
        <w:tabs>
          <w:tab w:val="left" w:pos="-360"/>
        </w:tabs>
        <w:spacing w:after="0" w:line="240" w:lineRule="auto"/>
        <w:ind w:hanging="36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 xml:space="preserve">      </w:t>
      </w:r>
      <w:r w:rsidR="00DF0726" w:rsidRPr="001920B3">
        <w:rPr>
          <w:rFonts w:ascii="Times New Roman" w:eastAsia="Times New Roman" w:hAnsi="Times New Roman" w:cs="Times New Roman"/>
          <w:b/>
          <w:bCs/>
          <w:i/>
          <w:iCs/>
          <w:color w:val="000000"/>
          <w:sz w:val="24"/>
          <w:szCs w:val="24"/>
        </w:rPr>
        <w:t>The laptop screens can be damaged if subjected to rough treatment.  The screens are particularly</w:t>
      </w:r>
      <w:r w:rsidRPr="001920B3">
        <w:rPr>
          <w:rFonts w:ascii="Times New Roman" w:eastAsia="Times New Roman" w:hAnsi="Times New Roman" w:cs="Times New Roman"/>
          <w:b/>
          <w:bCs/>
          <w:i/>
          <w:iCs/>
          <w:color w:val="000000"/>
          <w:sz w:val="24"/>
          <w:szCs w:val="24"/>
        </w:rPr>
        <w:t xml:space="preserve"> </w:t>
      </w:r>
      <w:r w:rsidR="00DF0726" w:rsidRPr="001920B3">
        <w:rPr>
          <w:rFonts w:ascii="Times New Roman" w:eastAsia="Times New Roman" w:hAnsi="Times New Roman" w:cs="Times New Roman"/>
          <w:b/>
          <w:bCs/>
          <w:i/>
          <w:iCs/>
          <w:color w:val="000000"/>
          <w:sz w:val="24"/>
          <w:szCs w:val="24"/>
        </w:rPr>
        <w:t>sensitive to damage from excessive pressure on the screen.</w:t>
      </w:r>
    </w:p>
    <w:p w14:paraId="09DB2D73" w14:textId="2BAD7DE2" w:rsidR="00DF0726" w:rsidRPr="001920B3" w:rsidRDefault="00DF0726" w:rsidP="00DF0726">
      <w:pPr>
        <w:pStyle w:val="ListParagraph"/>
        <w:numPr>
          <w:ilvl w:val="0"/>
          <w:numId w:val="16"/>
        </w:numPr>
        <w:spacing w:after="0" w:line="240" w:lineRule="auto"/>
        <w:ind w:left="360" w:hanging="27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Do not lean on the laptop when it is closed.</w:t>
      </w:r>
    </w:p>
    <w:p w14:paraId="39C31374" w14:textId="1F222299" w:rsidR="00DF0726" w:rsidRPr="001920B3" w:rsidRDefault="00DF0726" w:rsidP="00DF0726">
      <w:pPr>
        <w:pStyle w:val="ListParagraph"/>
        <w:numPr>
          <w:ilvl w:val="0"/>
          <w:numId w:val="16"/>
        </w:numPr>
        <w:spacing w:after="0" w:line="240" w:lineRule="auto"/>
        <w:ind w:left="360" w:hanging="27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Do not place anything near the laptop that could put pressure on the screen.</w:t>
      </w:r>
    </w:p>
    <w:p w14:paraId="7B96191A" w14:textId="6833ABE1" w:rsidR="00DF0726" w:rsidRPr="001920B3" w:rsidRDefault="00DF0726" w:rsidP="00DF0726">
      <w:pPr>
        <w:pStyle w:val="ListParagraph"/>
        <w:numPr>
          <w:ilvl w:val="0"/>
          <w:numId w:val="16"/>
        </w:numPr>
        <w:spacing w:after="0" w:line="240" w:lineRule="auto"/>
        <w:ind w:left="360" w:hanging="27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Do not place anything in the carrying case that will press against the cover.</w:t>
      </w:r>
    </w:p>
    <w:p w14:paraId="2155D0CC" w14:textId="39980EB0" w:rsidR="00DF0726" w:rsidRPr="001920B3" w:rsidRDefault="00DF0726" w:rsidP="00DF0726">
      <w:pPr>
        <w:pStyle w:val="ListParagraph"/>
        <w:numPr>
          <w:ilvl w:val="0"/>
          <w:numId w:val="16"/>
        </w:numPr>
        <w:spacing w:after="0" w:line="240" w:lineRule="auto"/>
        <w:ind w:left="360" w:hanging="27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 xml:space="preserve">Do not place </w:t>
      </w:r>
      <w:r w:rsidR="00421C0A" w:rsidRPr="001920B3">
        <w:rPr>
          <w:rFonts w:ascii="Times New Roman" w:eastAsia="Times New Roman" w:hAnsi="Times New Roman" w:cs="Times New Roman"/>
          <w:b/>
          <w:bCs/>
          <w:i/>
          <w:iCs/>
          <w:color w:val="000000"/>
          <w:sz w:val="24"/>
          <w:szCs w:val="24"/>
        </w:rPr>
        <w:t>anything on the keyboard before closing the lid (</w:t>
      </w:r>
      <w:r w:rsidR="004B15F2" w:rsidRPr="001920B3">
        <w:rPr>
          <w:rFonts w:ascii="Times New Roman" w:eastAsia="Times New Roman" w:hAnsi="Times New Roman" w:cs="Times New Roman"/>
          <w:b/>
          <w:bCs/>
          <w:i/>
          <w:iCs/>
          <w:color w:val="000000"/>
          <w:sz w:val="24"/>
          <w:szCs w:val="24"/>
        </w:rPr>
        <w:t>e.g.,</w:t>
      </w:r>
      <w:r w:rsidR="00421C0A" w:rsidRPr="001920B3">
        <w:rPr>
          <w:rFonts w:ascii="Times New Roman" w:eastAsia="Times New Roman" w:hAnsi="Times New Roman" w:cs="Times New Roman"/>
          <w:b/>
          <w:bCs/>
          <w:i/>
          <w:iCs/>
          <w:color w:val="000000"/>
          <w:sz w:val="24"/>
          <w:szCs w:val="24"/>
        </w:rPr>
        <w:t xml:space="preserve"> pens, pencils, or disks).</w:t>
      </w:r>
    </w:p>
    <w:p w14:paraId="38C5297A" w14:textId="6002F86F" w:rsidR="00421C0A" w:rsidRPr="001920B3" w:rsidRDefault="00421C0A" w:rsidP="00DF0726">
      <w:pPr>
        <w:pStyle w:val="ListParagraph"/>
        <w:numPr>
          <w:ilvl w:val="0"/>
          <w:numId w:val="16"/>
        </w:numPr>
        <w:spacing w:after="0" w:line="240" w:lineRule="auto"/>
        <w:ind w:left="360" w:hanging="27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Clean the screen with a soft dry cloth or anti-static cloth.</w:t>
      </w:r>
    </w:p>
    <w:p w14:paraId="6DC707CD" w14:textId="2274F01D" w:rsidR="00421C0A" w:rsidRPr="001920B3" w:rsidRDefault="00421C0A" w:rsidP="00421C0A">
      <w:pPr>
        <w:pStyle w:val="ListParagraph"/>
        <w:numPr>
          <w:ilvl w:val="0"/>
          <w:numId w:val="16"/>
        </w:numPr>
        <w:spacing w:after="0" w:line="240" w:lineRule="auto"/>
        <w:ind w:left="360" w:hanging="27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Do not “bump” the laptop against lockers, walls, car doors, floors, etc. as it will eventually break the screen.</w:t>
      </w:r>
    </w:p>
    <w:p w14:paraId="7B2C5003" w14:textId="1E07E55A" w:rsidR="00421C0A" w:rsidRPr="001920B3" w:rsidRDefault="00421C0A" w:rsidP="00421C0A">
      <w:pPr>
        <w:spacing w:after="0" w:line="240" w:lineRule="auto"/>
        <w:ind w:left="90"/>
        <w:rPr>
          <w:rFonts w:ascii="Times New Roman" w:eastAsia="Times New Roman" w:hAnsi="Times New Roman" w:cs="Times New Roman"/>
          <w:b/>
          <w:bCs/>
          <w:i/>
          <w:iCs/>
          <w:color w:val="000000"/>
          <w:sz w:val="24"/>
          <w:szCs w:val="24"/>
        </w:rPr>
      </w:pPr>
    </w:p>
    <w:p w14:paraId="264D8011" w14:textId="4E0D6739" w:rsidR="00421C0A" w:rsidRPr="001920B3" w:rsidRDefault="00421C0A" w:rsidP="00824A94">
      <w:pPr>
        <w:spacing w:after="0" w:line="240" w:lineRule="auto"/>
        <w:ind w:left="90" w:hanging="360"/>
        <w:rPr>
          <w:rFonts w:ascii="Times New Roman" w:eastAsia="Times New Roman" w:hAnsi="Times New Roman" w:cs="Times New Roman"/>
          <w:b/>
          <w:bCs/>
          <w:i/>
          <w:iCs/>
          <w:color w:val="000000"/>
          <w:sz w:val="24"/>
          <w:szCs w:val="24"/>
          <w:u w:val="single"/>
        </w:rPr>
      </w:pPr>
      <w:r w:rsidRPr="001920B3">
        <w:rPr>
          <w:rFonts w:ascii="Times New Roman" w:eastAsia="Times New Roman" w:hAnsi="Times New Roman" w:cs="Times New Roman"/>
          <w:b/>
          <w:bCs/>
          <w:i/>
          <w:iCs/>
          <w:color w:val="000000"/>
          <w:sz w:val="24"/>
          <w:szCs w:val="24"/>
          <w:u w:val="single"/>
        </w:rPr>
        <w:t>Screensavers and Student Data</w:t>
      </w:r>
    </w:p>
    <w:p w14:paraId="7EA24CFB" w14:textId="65C29330" w:rsidR="00421C0A" w:rsidRPr="001920B3" w:rsidRDefault="00421C0A" w:rsidP="00824A94">
      <w:pPr>
        <w:pStyle w:val="ListParagraph"/>
        <w:numPr>
          <w:ilvl w:val="0"/>
          <w:numId w:val="17"/>
        </w:numPr>
        <w:spacing w:after="0" w:line="240" w:lineRule="auto"/>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Inappropriate media may not be used as a screensaver or be saved on the laptop.</w:t>
      </w:r>
    </w:p>
    <w:p w14:paraId="749595CA" w14:textId="6A6A97C9" w:rsidR="00421C0A" w:rsidRPr="001920B3" w:rsidRDefault="00421C0A" w:rsidP="00824A94">
      <w:pPr>
        <w:pStyle w:val="ListParagraph"/>
        <w:numPr>
          <w:ilvl w:val="0"/>
          <w:numId w:val="17"/>
        </w:numPr>
        <w:spacing w:after="0" w:line="240" w:lineRule="auto"/>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 xml:space="preserve">Presence of guns, weapons, pornographic materials, </w:t>
      </w:r>
      <w:r w:rsidR="006A6CF0" w:rsidRPr="001920B3">
        <w:rPr>
          <w:rFonts w:ascii="Times New Roman" w:eastAsia="Times New Roman" w:hAnsi="Times New Roman" w:cs="Times New Roman"/>
          <w:b/>
          <w:bCs/>
          <w:i/>
          <w:iCs/>
          <w:color w:val="000000"/>
          <w:sz w:val="24"/>
          <w:szCs w:val="24"/>
        </w:rPr>
        <w:t>inappropriate language, alcohol, drug, gang related symbols or pictures will result in disciplinary actions.</w:t>
      </w:r>
    </w:p>
    <w:p w14:paraId="32C674D7" w14:textId="64476361" w:rsidR="006A6CF0" w:rsidRPr="001920B3" w:rsidRDefault="006A6CF0" w:rsidP="00824A94">
      <w:pPr>
        <w:pStyle w:val="ListParagraph"/>
        <w:numPr>
          <w:ilvl w:val="0"/>
          <w:numId w:val="17"/>
        </w:numPr>
        <w:spacing w:after="0" w:line="240" w:lineRule="auto"/>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Passwords on screensavers are not to be used.</w:t>
      </w:r>
    </w:p>
    <w:p w14:paraId="21BC69D0" w14:textId="77777777" w:rsidR="006A6CF0" w:rsidRPr="001920B3" w:rsidRDefault="006A6CF0" w:rsidP="006A6CF0">
      <w:pPr>
        <w:pStyle w:val="ListParagraph"/>
        <w:spacing w:after="0" w:line="240" w:lineRule="auto"/>
        <w:ind w:left="450"/>
        <w:rPr>
          <w:rFonts w:ascii="Times New Roman" w:eastAsia="Times New Roman" w:hAnsi="Times New Roman" w:cs="Times New Roman"/>
          <w:b/>
          <w:bCs/>
          <w:i/>
          <w:iCs/>
          <w:color w:val="000000"/>
          <w:sz w:val="24"/>
          <w:szCs w:val="24"/>
        </w:rPr>
      </w:pPr>
    </w:p>
    <w:p w14:paraId="58D8D71D" w14:textId="5F87F949" w:rsidR="006A6CF0" w:rsidRPr="001920B3" w:rsidRDefault="006A6CF0" w:rsidP="006A6CF0">
      <w:pPr>
        <w:spacing w:after="0" w:line="240" w:lineRule="auto"/>
        <w:ind w:left="90" w:hanging="450"/>
        <w:rPr>
          <w:rFonts w:ascii="Times New Roman" w:eastAsia="Times New Roman" w:hAnsi="Times New Roman" w:cs="Times New Roman"/>
          <w:b/>
          <w:bCs/>
          <w:i/>
          <w:iCs/>
          <w:color w:val="000000"/>
          <w:sz w:val="24"/>
          <w:szCs w:val="24"/>
          <w:u w:val="single"/>
        </w:rPr>
      </w:pPr>
      <w:r w:rsidRPr="001920B3">
        <w:rPr>
          <w:rFonts w:ascii="Times New Roman" w:eastAsia="Times New Roman" w:hAnsi="Times New Roman" w:cs="Times New Roman"/>
          <w:b/>
          <w:bCs/>
          <w:i/>
          <w:iCs/>
          <w:color w:val="000000"/>
          <w:sz w:val="24"/>
          <w:szCs w:val="24"/>
          <w:u w:val="single"/>
        </w:rPr>
        <w:t>Personal Insurance</w:t>
      </w:r>
    </w:p>
    <w:p w14:paraId="321BBE03" w14:textId="0FEC7C9C" w:rsidR="006A6CF0" w:rsidRPr="001920B3" w:rsidRDefault="006A6CF0" w:rsidP="00824A94">
      <w:pPr>
        <w:spacing w:after="0" w:line="240" w:lineRule="auto"/>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Students or parents may wish to carry their own personal insurance to protect the laptop in cases of theft, loss, or accidental damage by fire.  Please consult with your insurance agent for details about your personal coverage of the laptop computer.</w:t>
      </w:r>
    </w:p>
    <w:p w14:paraId="164EE19B" w14:textId="6B31AFCD" w:rsidR="006A6CF0" w:rsidRPr="001920B3" w:rsidRDefault="006A6CF0" w:rsidP="006A6CF0">
      <w:pPr>
        <w:spacing w:after="0" w:line="240" w:lineRule="auto"/>
        <w:ind w:left="-360"/>
        <w:rPr>
          <w:rFonts w:ascii="Times New Roman" w:eastAsia="Times New Roman" w:hAnsi="Times New Roman" w:cs="Times New Roman"/>
          <w:b/>
          <w:bCs/>
          <w:i/>
          <w:iCs/>
          <w:color w:val="000000"/>
          <w:sz w:val="24"/>
          <w:szCs w:val="24"/>
        </w:rPr>
      </w:pPr>
    </w:p>
    <w:p w14:paraId="0D36BD34" w14:textId="6AB5C394" w:rsidR="00824A94" w:rsidRPr="001920B3" w:rsidRDefault="006A6CF0" w:rsidP="00824A94">
      <w:pPr>
        <w:spacing w:after="0" w:line="240" w:lineRule="auto"/>
        <w:ind w:left="-360"/>
        <w:rPr>
          <w:rFonts w:ascii="Times New Roman" w:eastAsia="Times New Roman" w:hAnsi="Times New Roman" w:cs="Times New Roman"/>
          <w:b/>
          <w:bCs/>
          <w:i/>
          <w:iCs/>
          <w:color w:val="000000"/>
          <w:sz w:val="24"/>
          <w:szCs w:val="24"/>
          <w:u w:val="single"/>
        </w:rPr>
      </w:pPr>
      <w:r w:rsidRPr="001920B3">
        <w:rPr>
          <w:rFonts w:ascii="Times New Roman" w:eastAsia="Times New Roman" w:hAnsi="Times New Roman" w:cs="Times New Roman"/>
          <w:b/>
          <w:bCs/>
          <w:i/>
          <w:iCs/>
          <w:color w:val="000000"/>
          <w:sz w:val="24"/>
          <w:szCs w:val="24"/>
          <w:u w:val="single"/>
        </w:rPr>
        <w:t>Parents are responsible for the cost of repair or replacement of the chrome-book.</w:t>
      </w:r>
    </w:p>
    <w:p w14:paraId="0DFFD6DD" w14:textId="1A1DC291" w:rsidR="00824A94" w:rsidRPr="001920B3" w:rsidRDefault="0099655A" w:rsidP="001920B3">
      <w:pPr>
        <w:pStyle w:val="ListParagraph"/>
        <w:spacing w:after="0" w:line="240" w:lineRule="auto"/>
        <w:ind w:left="360"/>
        <w:rPr>
          <w:rFonts w:ascii="Times New Roman" w:eastAsia="Times New Roman" w:hAnsi="Times New Roman" w:cs="Times New Roman"/>
          <w:b/>
          <w:bCs/>
          <w:i/>
          <w:iCs/>
          <w:color w:val="000000"/>
          <w:sz w:val="24"/>
          <w:szCs w:val="24"/>
          <w:u w:val="single"/>
        </w:rPr>
      </w:pPr>
      <w:bookmarkStart w:id="0" w:name="_Hlk74822243"/>
      <w:r w:rsidRPr="001920B3">
        <w:rPr>
          <w:rFonts w:ascii="Times New Roman" w:eastAsia="Times New Roman" w:hAnsi="Times New Roman" w:cs="Times New Roman"/>
          <w:b/>
          <w:bCs/>
          <w:i/>
          <w:iCs/>
          <w:noProof/>
          <w:color w:val="000000"/>
          <w:sz w:val="24"/>
          <w:szCs w:val="24"/>
        </w:rPr>
        <mc:AlternateContent>
          <mc:Choice Requires="wps">
            <w:drawing>
              <wp:anchor distT="0" distB="0" distL="114300" distR="114300" simplePos="0" relativeHeight="251660288" behindDoc="0" locked="0" layoutInCell="1" allowOverlap="1" wp14:anchorId="752521FA" wp14:editId="6C3B869E">
                <wp:simplePos x="0" y="0"/>
                <wp:positionH relativeFrom="column">
                  <wp:posOffset>2676526</wp:posOffset>
                </wp:positionH>
                <wp:positionV relativeFrom="paragraph">
                  <wp:posOffset>12700</wp:posOffset>
                </wp:positionV>
                <wp:extent cx="2324100" cy="352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324100" cy="352425"/>
                        </a:xfrm>
                        <a:prstGeom prst="rect">
                          <a:avLst/>
                        </a:prstGeom>
                        <a:solidFill>
                          <a:schemeClr val="lt1"/>
                        </a:solidFill>
                        <a:ln w="6350">
                          <a:noFill/>
                        </a:ln>
                      </wps:spPr>
                      <wps:txbx>
                        <w:txbxContent>
                          <w:p w14:paraId="78C547A3" w14:textId="0EED07D4" w:rsidR="00824A94" w:rsidRPr="007A03CD" w:rsidRDefault="00824A94" w:rsidP="001920B3">
                            <w:pPr>
                              <w:pStyle w:val="ListParagraph"/>
                              <w:numPr>
                                <w:ilvl w:val="0"/>
                                <w:numId w:val="22"/>
                              </w:numPr>
                              <w:spacing w:line="240" w:lineRule="auto"/>
                              <w:rPr>
                                <w:rFonts w:ascii="Times New Roman" w:hAnsi="Times New Roman" w:cs="Times New Roman"/>
                                <w:b/>
                                <w:bCs/>
                                <w:i/>
                                <w:iCs/>
                                <w:sz w:val="24"/>
                                <w:szCs w:val="24"/>
                                <w14:textOutline w14:w="9525" w14:cap="rnd" w14:cmpd="sng" w14:algn="ctr">
                                  <w14:noFill/>
                                  <w14:prstDash w14:val="solid"/>
                                  <w14:bevel/>
                                </w14:textOutline>
                              </w:rPr>
                            </w:pPr>
                            <w:r w:rsidRPr="007A03CD">
                              <w:rPr>
                                <w:rFonts w:ascii="Times New Roman" w:hAnsi="Times New Roman" w:cs="Times New Roman"/>
                                <w:b/>
                                <w:bCs/>
                                <w:i/>
                                <w:iCs/>
                                <w:sz w:val="24"/>
                                <w:szCs w:val="24"/>
                                <w14:textOutline w14:w="9525" w14:cap="rnd" w14:cmpd="sng" w14:algn="ctr">
                                  <w14:noFill/>
                                  <w14:prstDash w14:val="solid"/>
                                  <w14:bevel/>
                                </w14:textOutline>
                              </w:rPr>
                              <w:t>Missing Charger $25.00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521FA" id="_x0000_t202" coordsize="21600,21600" o:spt="202" path="m,l,21600r21600,l21600,xe">
                <v:stroke joinstyle="miter"/>
                <v:path gradientshapeok="t" o:connecttype="rect"/>
              </v:shapetype>
              <v:shape id="Text Box 1" o:spid="_x0000_s1026" type="#_x0000_t202" style="position:absolute;left:0;text-align:left;margin-left:210.75pt;margin-top:1pt;width:183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" fillcolor="white [3201]" stroked="f" strokeweight=".5pt">
                <v:textbox>
                  <w:txbxContent>
                    <w:p w14:paraId="78C547A3" w14:textId="0EED07D4" w:rsidR="00824A94" w:rsidRPr="007A03CD" w:rsidRDefault="00824A94" w:rsidP="001920B3">
                      <w:pPr>
                        <w:pStyle w:val="ListParagraph"/>
                        <w:numPr>
                          <w:ilvl w:val="0"/>
                          <w:numId w:val="22"/>
                        </w:numPr>
                        <w:spacing w:line="240" w:lineRule="auto"/>
                        <w:rPr>
                          <w:rFonts w:ascii="Times New Roman" w:hAnsi="Times New Roman" w:cs="Times New Roman"/>
                          <w:b/>
                          <w:bCs/>
                          <w:i/>
                          <w:iCs/>
                          <w:sz w:val="24"/>
                          <w:szCs w:val="24"/>
                          <w14:textOutline w14:w="9525" w14:cap="rnd" w14:cmpd="sng" w14:algn="ctr">
                            <w14:noFill/>
                            <w14:prstDash w14:val="solid"/>
                            <w14:bevel/>
                          </w14:textOutline>
                        </w:rPr>
                      </w:pPr>
                      <w:r w:rsidRPr="007A03CD">
                        <w:rPr>
                          <w:rFonts w:ascii="Times New Roman" w:hAnsi="Times New Roman" w:cs="Times New Roman"/>
                          <w:b/>
                          <w:bCs/>
                          <w:i/>
                          <w:iCs/>
                          <w:sz w:val="24"/>
                          <w:szCs w:val="24"/>
                          <w14:textOutline w14:w="9525" w14:cap="rnd" w14:cmpd="sng" w14:algn="ctr">
                            <w14:noFill/>
                            <w14:prstDash w14:val="solid"/>
                            <w14:bevel/>
                          </w14:textOutline>
                        </w:rPr>
                        <w:t>Missing Charger $25.00</w:t>
                      </w:r>
                    </w:p>
                  </w:txbxContent>
                </v:textbox>
              </v:shape>
            </w:pict>
          </mc:Fallback>
        </mc:AlternateContent>
      </w:r>
      <w:r w:rsidR="001920B3">
        <w:rPr>
          <w:rFonts w:ascii="Times New Roman" w:eastAsia="Times New Roman" w:hAnsi="Times New Roman" w:cs="Times New Roman"/>
          <w:b/>
          <w:bCs/>
          <w:i/>
          <w:iCs/>
          <w:noProof/>
          <w:color w:val="000000"/>
          <w:sz w:val="24"/>
          <w:szCs w:val="24"/>
        </w:rPr>
        <mc:AlternateContent>
          <mc:Choice Requires="wps">
            <w:drawing>
              <wp:anchor distT="0" distB="0" distL="114300" distR="114300" simplePos="0" relativeHeight="251662336" behindDoc="0" locked="0" layoutInCell="1" allowOverlap="1" wp14:anchorId="317F8C24" wp14:editId="3D808CCF">
                <wp:simplePos x="0" y="0"/>
                <wp:positionH relativeFrom="margin">
                  <wp:align>left</wp:align>
                </wp:positionH>
                <wp:positionV relativeFrom="paragraph">
                  <wp:posOffset>16510</wp:posOffset>
                </wp:positionV>
                <wp:extent cx="2404872" cy="246888"/>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404872" cy="246888"/>
                        </a:xfrm>
                        <a:prstGeom prst="rect">
                          <a:avLst/>
                        </a:prstGeom>
                        <a:solidFill>
                          <a:schemeClr val="lt1"/>
                        </a:solidFill>
                        <a:ln w="6350">
                          <a:noFill/>
                        </a:ln>
                      </wps:spPr>
                      <wps:txbx>
                        <w:txbxContent>
                          <w:p w14:paraId="21885AEA" w14:textId="6AC95F78" w:rsidR="001920B3" w:rsidRPr="001920B3" w:rsidRDefault="001920B3" w:rsidP="001920B3">
                            <w:pPr>
                              <w:pStyle w:val="ListParagraph"/>
                              <w:numPr>
                                <w:ilvl w:val="0"/>
                                <w:numId w:val="28"/>
                              </w:numPr>
                              <w:rPr>
                                <w:rFonts w:ascii="Times New Roman" w:hAnsi="Times New Roman" w:cs="Times New Roman"/>
                                <w:b/>
                                <w:bCs/>
                                <w:i/>
                                <w:iCs/>
                                <w:sz w:val="24"/>
                                <w:szCs w:val="24"/>
                              </w:rPr>
                            </w:pPr>
                            <w:r w:rsidRPr="001920B3">
                              <w:rPr>
                                <w:rFonts w:ascii="Times New Roman" w:hAnsi="Times New Roman" w:cs="Times New Roman"/>
                                <w:b/>
                                <w:bCs/>
                                <w:i/>
                                <w:iCs/>
                                <w:sz w:val="24"/>
                                <w:szCs w:val="24"/>
                              </w:rPr>
                              <w:t>Cracked Screen</w:t>
                            </w:r>
                            <w:r>
                              <w:rPr>
                                <w:rFonts w:ascii="Times New Roman" w:hAnsi="Times New Roman" w:cs="Times New Roman"/>
                                <w:b/>
                                <w:bCs/>
                                <w:i/>
                                <w:iCs/>
                                <w:sz w:val="24"/>
                                <w:szCs w:val="24"/>
                              </w:rPr>
                              <w:t xml:space="preserve"> $100.00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8C24" id="Text Box 5" o:spid="_x0000_s1027" type="#_x0000_t202" style="position:absolute;left:0;text-align:left;margin-left:0;margin-top:1.3pt;width:189.35pt;height:19.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" fillcolor="white [3201]" stroked="f" strokeweight=".5pt">
                <v:textbox>
                  <w:txbxContent>
                    <w:p w14:paraId="21885AEA" w14:textId="6AC95F78" w:rsidR="001920B3" w:rsidRPr="001920B3" w:rsidRDefault="001920B3" w:rsidP="001920B3">
                      <w:pPr>
                        <w:pStyle w:val="ListParagraph"/>
                        <w:numPr>
                          <w:ilvl w:val="0"/>
                          <w:numId w:val="28"/>
                        </w:numPr>
                        <w:rPr>
                          <w:rFonts w:ascii="Times New Roman" w:hAnsi="Times New Roman" w:cs="Times New Roman"/>
                          <w:b/>
                          <w:bCs/>
                          <w:i/>
                          <w:iCs/>
                          <w:sz w:val="24"/>
                          <w:szCs w:val="24"/>
                        </w:rPr>
                      </w:pPr>
                      <w:r w:rsidRPr="001920B3">
                        <w:rPr>
                          <w:rFonts w:ascii="Times New Roman" w:hAnsi="Times New Roman" w:cs="Times New Roman"/>
                          <w:b/>
                          <w:bCs/>
                          <w:i/>
                          <w:iCs/>
                          <w:sz w:val="24"/>
                          <w:szCs w:val="24"/>
                        </w:rPr>
                        <w:t>Cracked Screen</w:t>
                      </w:r>
                      <w:r>
                        <w:rPr>
                          <w:rFonts w:ascii="Times New Roman" w:hAnsi="Times New Roman" w:cs="Times New Roman"/>
                          <w:b/>
                          <w:bCs/>
                          <w:i/>
                          <w:iCs/>
                          <w:sz w:val="24"/>
                          <w:szCs w:val="24"/>
                        </w:rPr>
                        <w:t xml:space="preserve"> $100.00</w:t>
                      </w:r>
                    </w:p>
                  </w:txbxContent>
                </v:textbox>
                <w10:wrap anchorx="margin"/>
              </v:shape>
            </w:pict>
          </mc:Fallback>
        </mc:AlternateContent>
      </w:r>
      <w:bookmarkEnd w:id="0"/>
      <w:r w:rsidR="00824A94" w:rsidRPr="001920B3">
        <w:rPr>
          <w:rFonts w:ascii="Times New Roman" w:eastAsia="Times New Roman" w:hAnsi="Times New Roman" w:cs="Times New Roman"/>
          <w:b/>
          <w:bCs/>
          <w:i/>
          <w:iCs/>
          <w:color w:val="000000"/>
          <w:sz w:val="24"/>
          <w:szCs w:val="24"/>
        </w:rPr>
        <w:tab/>
        <w:t xml:space="preserve">                                    </w:t>
      </w:r>
    </w:p>
    <w:p w14:paraId="2766DD91" w14:textId="3AF0F6E8" w:rsidR="00824A94" w:rsidRPr="001920B3" w:rsidRDefault="002C28A4" w:rsidP="001920B3">
      <w:pPr>
        <w:spacing w:after="0" w:line="240" w:lineRule="auto"/>
        <w:rPr>
          <w:rFonts w:ascii="Times New Roman" w:eastAsia="Times New Roman" w:hAnsi="Times New Roman" w:cs="Times New Roman"/>
          <w:b/>
          <w:bCs/>
          <w:i/>
          <w:iCs/>
          <w:color w:val="000000"/>
          <w:sz w:val="24"/>
          <w:szCs w:val="24"/>
          <w:u w:val="single"/>
        </w:rPr>
      </w:pPr>
      <w:r>
        <w:rPr>
          <w:noProof/>
        </w:rPr>
        <mc:AlternateContent>
          <mc:Choice Requires="wps">
            <w:drawing>
              <wp:anchor distT="0" distB="0" distL="114300" distR="114300" simplePos="0" relativeHeight="251664384" behindDoc="0" locked="0" layoutInCell="1" allowOverlap="1" wp14:anchorId="6AEDF930" wp14:editId="316A8217">
                <wp:simplePos x="0" y="0"/>
                <wp:positionH relativeFrom="margin">
                  <wp:posOffset>19050</wp:posOffset>
                </wp:positionH>
                <wp:positionV relativeFrom="paragraph">
                  <wp:posOffset>69850</wp:posOffset>
                </wp:positionV>
                <wp:extent cx="2409825"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9825" cy="276225"/>
                        </a:xfrm>
                        <a:prstGeom prst="rect">
                          <a:avLst/>
                        </a:prstGeom>
                        <a:noFill/>
                        <a:ln w="6350">
                          <a:noFill/>
                        </a:ln>
                      </wps:spPr>
                      <wps:txbx>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F930" id="Text Box 6" o:spid="_x0000_s1028" type="#_x0000_t202" style="position:absolute;margin-left:1.5pt;margin-top:5.5pt;width:189.7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" filled="f" stroked="f" strokeweight=".5pt">
                <v:fill o:detectmouseclick="t"/>
                <v:textbox>
                  <w:txbxContent/>
                </v:textbox>
                <w10:wrap anchorx="margin"/>
              </v:shape>
            </w:pict>
          </mc:Fallback>
        </mc:AlternateContent>
      </w:r>
      <w:r w:rsidR="00824A94" w:rsidRPr="001920B3">
        <w:rPr>
          <w:rFonts w:ascii="Times New Roman" w:eastAsia="Times New Roman" w:hAnsi="Times New Roman" w:cs="Times New Roman"/>
          <w:b/>
          <w:bCs/>
          <w:i/>
          <w:iCs/>
          <w:color w:val="000000"/>
          <w:sz w:val="24"/>
          <w:szCs w:val="24"/>
        </w:rPr>
        <w:t xml:space="preserve">  </w:t>
      </w:r>
      <w:r w:rsidR="007A03CD" w:rsidRPr="001920B3">
        <w:rPr>
          <w:rFonts w:ascii="Times New Roman" w:eastAsia="Times New Roman" w:hAnsi="Times New Roman" w:cs="Times New Roman"/>
          <w:b/>
          <w:bCs/>
          <w:i/>
          <w:iCs/>
          <w:color w:val="000000"/>
          <w:sz w:val="24"/>
          <w:szCs w:val="24"/>
        </w:rPr>
        <w:t xml:space="preserve">                              </w:t>
      </w:r>
      <w:r w:rsidR="00824A94" w:rsidRPr="001920B3">
        <w:rPr>
          <w:rFonts w:ascii="Times New Roman" w:eastAsia="Times New Roman" w:hAnsi="Times New Roman" w:cs="Times New Roman"/>
          <w:b/>
          <w:bCs/>
          <w:i/>
          <w:iCs/>
          <w:color w:val="000000"/>
          <w:sz w:val="24"/>
          <w:szCs w:val="24"/>
        </w:rPr>
        <w:t xml:space="preserve">                          </w:t>
      </w:r>
    </w:p>
    <w:p w14:paraId="70D07478" w14:textId="493D0603" w:rsidR="006A6CF0" w:rsidRPr="00345592" w:rsidRDefault="0099655A" w:rsidP="00345592">
      <w:pPr>
        <w:pStyle w:val="ListParagraph"/>
        <w:numPr>
          <w:ilvl w:val="0"/>
          <w:numId w:val="30"/>
        </w:numPr>
        <w:spacing w:after="0" w:line="240" w:lineRule="auto"/>
        <w:rPr>
          <w:rFonts w:ascii="Times New Roman" w:eastAsia="Times New Roman" w:hAnsi="Times New Roman" w:cs="Times New Roman"/>
          <w:b/>
          <w:bCs/>
          <w:i/>
          <w:iCs/>
          <w:color w:val="000000"/>
          <w:sz w:val="24"/>
          <w:szCs w:val="24"/>
        </w:rPr>
      </w:pPr>
      <w:r w:rsidRPr="001920B3">
        <w:rPr>
          <w:noProof/>
        </w:rPr>
        <mc:AlternateContent>
          <mc:Choice Requires="wps">
            <w:drawing>
              <wp:anchor distT="0" distB="0" distL="114300" distR="114300" simplePos="0" relativeHeight="251661312" behindDoc="0" locked="0" layoutInCell="1" allowOverlap="1" wp14:anchorId="0D953C05" wp14:editId="53E061E3">
                <wp:simplePos x="0" y="0"/>
                <wp:positionH relativeFrom="column">
                  <wp:posOffset>2219325</wp:posOffset>
                </wp:positionH>
                <wp:positionV relativeFrom="page">
                  <wp:posOffset>7477125</wp:posOffset>
                </wp:positionV>
                <wp:extent cx="2686050"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238125"/>
                        </a:xfrm>
                        <a:prstGeom prst="rect">
                          <a:avLst/>
                        </a:prstGeom>
                        <a:noFill/>
                        <a:ln w="6350">
                          <a:noFill/>
                        </a:ln>
                      </wps:spPr>
                      <wps:txbx>
                        <w:txbxContent>
                          <w:p w14:paraId="088ADD2C" w14:textId="719F526E" w:rsidR="007A03CD" w:rsidRPr="007A03CD" w:rsidRDefault="007A03CD" w:rsidP="0099655A">
                            <w:pPr>
                              <w:pStyle w:val="ListParagraph"/>
                              <w:numPr>
                                <w:ilvl w:val="0"/>
                                <w:numId w:val="31"/>
                              </w:numPr>
                              <w:rPr>
                                <w:rFonts w:ascii="Times New Roman" w:hAnsi="Times New Roman" w:cs="Times New Roman"/>
                                <w:b/>
                                <w:bCs/>
                                <w:i/>
                                <w:iCs/>
                                <w:sz w:val="24"/>
                                <w:szCs w:val="24"/>
                              </w:rPr>
                            </w:pPr>
                            <w:r w:rsidRPr="007A03CD">
                              <w:rPr>
                                <w:rFonts w:ascii="Times New Roman" w:hAnsi="Times New Roman" w:cs="Times New Roman"/>
                                <w:b/>
                                <w:bCs/>
                                <w:i/>
                                <w:iCs/>
                                <w:sz w:val="24"/>
                                <w:szCs w:val="24"/>
                              </w:rPr>
                              <w:t xml:space="preserve">Lost or </w:t>
                            </w:r>
                            <w:proofErr w:type="gramStart"/>
                            <w:r w:rsidRPr="007A03CD">
                              <w:rPr>
                                <w:rFonts w:ascii="Times New Roman" w:hAnsi="Times New Roman" w:cs="Times New Roman"/>
                                <w:b/>
                                <w:bCs/>
                                <w:i/>
                                <w:iCs/>
                                <w:sz w:val="24"/>
                                <w:szCs w:val="24"/>
                              </w:rPr>
                              <w:t>Stolen  $</w:t>
                            </w:r>
                            <w:proofErr w:type="gramEnd"/>
                            <w:r w:rsidRPr="007A03CD">
                              <w:rPr>
                                <w:rFonts w:ascii="Times New Roman" w:hAnsi="Times New Roman" w:cs="Times New Roman"/>
                                <w:b/>
                                <w:bCs/>
                                <w:i/>
                                <w:iCs/>
                                <w:sz w:val="24"/>
                                <w:szCs w:val="24"/>
                              </w:rPr>
                              <w:t>250.00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3C05" id="Text Box 3" o:spid="_x0000_s1029" type="#_x0000_t202" style="position:absolute;left:0;text-align:left;margin-left:174.75pt;margin-top:588.75pt;width:21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" filled="f" stroked="f" strokeweight=".5pt">
                <v:textbox>
                  <w:txbxContent>
                    <w:p w14:paraId="088ADD2C" w14:textId="719F526E" w:rsidR="007A03CD" w:rsidRPr="007A03CD" w:rsidRDefault="007A03CD" w:rsidP="0099655A">
                      <w:pPr>
                        <w:pStyle w:val="ListParagraph"/>
                        <w:numPr>
                          <w:ilvl w:val="0"/>
                          <w:numId w:val="31"/>
                        </w:numPr>
                        <w:rPr>
                          <w:rFonts w:ascii="Times New Roman" w:hAnsi="Times New Roman" w:cs="Times New Roman"/>
                          <w:b/>
                          <w:bCs/>
                          <w:i/>
                          <w:iCs/>
                          <w:sz w:val="24"/>
                          <w:szCs w:val="24"/>
                        </w:rPr>
                      </w:pPr>
                      <w:r w:rsidRPr="007A03CD">
                        <w:rPr>
                          <w:rFonts w:ascii="Times New Roman" w:hAnsi="Times New Roman" w:cs="Times New Roman"/>
                          <w:b/>
                          <w:bCs/>
                          <w:i/>
                          <w:iCs/>
                          <w:sz w:val="24"/>
                          <w:szCs w:val="24"/>
                        </w:rPr>
                        <w:t xml:space="preserve">Lost or </w:t>
                      </w:r>
                      <w:proofErr w:type="gramStart"/>
                      <w:r w:rsidRPr="007A03CD">
                        <w:rPr>
                          <w:rFonts w:ascii="Times New Roman" w:hAnsi="Times New Roman" w:cs="Times New Roman"/>
                          <w:b/>
                          <w:bCs/>
                          <w:i/>
                          <w:iCs/>
                          <w:sz w:val="24"/>
                          <w:szCs w:val="24"/>
                        </w:rPr>
                        <w:t>Stolen  $</w:t>
                      </w:r>
                      <w:proofErr w:type="gramEnd"/>
                      <w:r w:rsidRPr="007A03CD">
                        <w:rPr>
                          <w:rFonts w:ascii="Times New Roman" w:hAnsi="Times New Roman" w:cs="Times New Roman"/>
                          <w:b/>
                          <w:bCs/>
                          <w:i/>
                          <w:iCs/>
                          <w:sz w:val="24"/>
                          <w:szCs w:val="24"/>
                        </w:rPr>
                        <w:t>250.00</w:t>
                      </w:r>
                    </w:p>
                  </w:txbxContent>
                </v:textbox>
                <w10:wrap anchory="page"/>
              </v:shape>
            </w:pict>
          </mc:Fallback>
        </mc:AlternateContent>
      </w:r>
      <w:r>
        <w:rPr>
          <w:rFonts w:ascii="Times New Roman" w:eastAsia="Times New Roman" w:hAnsi="Times New Roman" w:cs="Times New Roman"/>
          <w:b/>
          <w:bCs/>
          <w:i/>
          <w:iCs/>
          <w:color w:val="000000"/>
          <w:sz w:val="24"/>
          <w:szCs w:val="24"/>
        </w:rPr>
        <w:t>Water Damage   $100.00</w:t>
      </w:r>
    </w:p>
    <w:p w14:paraId="4469C5CC" w14:textId="77777777" w:rsidR="0099655A" w:rsidRDefault="0099655A" w:rsidP="001920B3">
      <w:pPr>
        <w:spacing w:after="0" w:line="360" w:lineRule="auto"/>
        <w:ind w:hanging="360"/>
        <w:rPr>
          <w:rFonts w:ascii="Times New Roman" w:eastAsia="Times New Roman" w:hAnsi="Times New Roman" w:cs="Times New Roman"/>
          <w:b/>
          <w:bCs/>
          <w:i/>
          <w:iCs/>
          <w:color w:val="000000"/>
          <w:sz w:val="24"/>
          <w:szCs w:val="24"/>
        </w:rPr>
      </w:pPr>
    </w:p>
    <w:p w14:paraId="7DF99418" w14:textId="4C5598D3" w:rsidR="007A03CD" w:rsidRPr="001920B3" w:rsidRDefault="007A03CD" w:rsidP="001920B3">
      <w:pPr>
        <w:spacing w:after="0" w:line="360" w:lineRule="auto"/>
        <w:ind w:hanging="36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Student’s Name_____________________________</w:t>
      </w:r>
      <w:r w:rsidR="004B15F2">
        <w:rPr>
          <w:rFonts w:ascii="Times New Roman" w:eastAsia="Times New Roman" w:hAnsi="Times New Roman" w:cs="Times New Roman"/>
          <w:b/>
          <w:bCs/>
          <w:i/>
          <w:iCs/>
          <w:color w:val="000000"/>
          <w:sz w:val="24"/>
          <w:szCs w:val="24"/>
        </w:rPr>
        <w:t>______</w:t>
      </w:r>
      <w:r w:rsidRPr="001920B3">
        <w:rPr>
          <w:rFonts w:ascii="Times New Roman" w:eastAsia="Times New Roman" w:hAnsi="Times New Roman" w:cs="Times New Roman"/>
          <w:b/>
          <w:bCs/>
          <w:i/>
          <w:iCs/>
          <w:color w:val="000000"/>
          <w:sz w:val="24"/>
          <w:szCs w:val="24"/>
        </w:rPr>
        <w:t>Date________________________</w:t>
      </w:r>
    </w:p>
    <w:p w14:paraId="0BFF9768" w14:textId="516F9252" w:rsidR="007A03CD" w:rsidRPr="001920B3" w:rsidRDefault="007A03CD" w:rsidP="007A03CD">
      <w:pPr>
        <w:spacing w:after="0" w:line="360" w:lineRule="auto"/>
        <w:ind w:hanging="36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Grade____________________________________________</w:t>
      </w:r>
      <w:r w:rsidR="004B15F2">
        <w:rPr>
          <w:rFonts w:ascii="Times New Roman" w:eastAsia="Times New Roman" w:hAnsi="Times New Roman" w:cs="Times New Roman"/>
          <w:b/>
          <w:bCs/>
          <w:i/>
          <w:iCs/>
          <w:color w:val="000000"/>
          <w:sz w:val="24"/>
          <w:szCs w:val="24"/>
        </w:rPr>
        <w:t>______</w:t>
      </w:r>
      <w:r w:rsidRPr="001920B3">
        <w:rPr>
          <w:rFonts w:ascii="Times New Roman" w:eastAsia="Times New Roman" w:hAnsi="Times New Roman" w:cs="Times New Roman"/>
          <w:b/>
          <w:bCs/>
          <w:i/>
          <w:iCs/>
          <w:color w:val="000000"/>
          <w:sz w:val="24"/>
          <w:szCs w:val="24"/>
        </w:rPr>
        <w:t>_____________________</w:t>
      </w:r>
    </w:p>
    <w:p w14:paraId="14F15330" w14:textId="43F1C4B5" w:rsidR="007A03CD" w:rsidRPr="001920B3" w:rsidRDefault="007A03CD" w:rsidP="007A03CD">
      <w:pPr>
        <w:spacing w:after="0" w:line="360" w:lineRule="auto"/>
        <w:ind w:hanging="36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Parent’s Signature__________________________</w:t>
      </w:r>
      <w:r w:rsidR="004B15F2">
        <w:rPr>
          <w:rFonts w:ascii="Times New Roman" w:eastAsia="Times New Roman" w:hAnsi="Times New Roman" w:cs="Times New Roman"/>
          <w:b/>
          <w:bCs/>
          <w:i/>
          <w:iCs/>
          <w:color w:val="000000"/>
          <w:sz w:val="24"/>
          <w:szCs w:val="24"/>
        </w:rPr>
        <w:t>______</w:t>
      </w:r>
      <w:r w:rsidRPr="001920B3">
        <w:rPr>
          <w:rFonts w:ascii="Times New Roman" w:eastAsia="Times New Roman" w:hAnsi="Times New Roman" w:cs="Times New Roman"/>
          <w:b/>
          <w:bCs/>
          <w:i/>
          <w:iCs/>
          <w:color w:val="000000"/>
          <w:sz w:val="24"/>
          <w:szCs w:val="24"/>
        </w:rPr>
        <w:t xml:space="preserve"> Date________________________</w:t>
      </w:r>
    </w:p>
    <w:p w14:paraId="16B7BC86" w14:textId="732F6682" w:rsidR="007A03CD" w:rsidRDefault="007A03CD" w:rsidP="001920B3">
      <w:pPr>
        <w:spacing w:after="0" w:line="360" w:lineRule="auto"/>
        <w:ind w:hanging="360"/>
        <w:rPr>
          <w:rFonts w:ascii="Times New Roman" w:eastAsia="Times New Roman" w:hAnsi="Times New Roman" w:cs="Times New Roman"/>
          <w:b/>
          <w:bCs/>
          <w:i/>
          <w:iCs/>
          <w:color w:val="000000"/>
          <w:sz w:val="24"/>
          <w:szCs w:val="24"/>
        </w:rPr>
      </w:pPr>
      <w:r w:rsidRPr="001920B3">
        <w:rPr>
          <w:rFonts w:ascii="Times New Roman" w:eastAsia="Times New Roman" w:hAnsi="Times New Roman" w:cs="Times New Roman"/>
          <w:b/>
          <w:bCs/>
          <w:i/>
          <w:iCs/>
          <w:color w:val="000000"/>
          <w:sz w:val="24"/>
          <w:szCs w:val="24"/>
        </w:rPr>
        <w:t>Teacher’s Signature ____________________</w:t>
      </w:r>
      <w:r w:rsidR="004B15F2">
        <w:rPr>
          <w:rFonts w:ascii="Times New Roman" w:eastAsia="Times New Roman" w:hAnsi="Times New Roman" w:cs="Times New Roman"/>
          <w:b/>
          <w:bCs/>
          <w:i/>
          <w:iCs/>
          <w:color w:val="000000"/>
          <w:sz w:val="24"/>
          <w:szCs w:val="24"/>
        </w:rPr>
        <w:t>______</w:t>
      </w:r>
      <w:r w:rsidRPr="001920B3">
        <w:rPr>
          <w:rFonts w:ascii="Times New Roman" w:eastAsia="Times New Roman" w:hAnsi="Times New Roman" w:cs="Times New Roman"/>
          <w:b/>
          <w:bCs/>
          <w:i/>
          <w:iCs/>
          <w:color w:val="000000"/>
          <w:sz w:val="24"/>
          <w:szCs w:val="24"/>
        </w:rPr>
        <w:t>____ Date________________________</w:t>
      </w:r>
    </w:p>
    <w:p w14:paraId="5621A60C" w14:textId="5CB88E35" w:rsidR="007A03CD" w:rsidRPr="00DF0726" w:rsidRDefault="001920B3" w:rsidP="001920B3">
      <w:pPr>
        <w:spacing w:after="0" w:line="360" w:lineRule="auto"/>
        <w:ind w:hanging="36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Serial Number______________________________</w:t>
      </w:r>
      <w:r w:rsidR="004B15F2">
        <w:rPr>
          <w:rFonts w:ascii="Times New Roman" w:eastAsia="Times New Roman" w:hAnsi="Times New Roman" w:cs="Times New Roman"/>
          <w:b/>
          <w:bCs/>
          <w:i/>
          <w:iCs/>
          <w:color w:val="000000"/>
          <w:sz w:val="24"/>
          <w:szCs w:val="24"/>
        </w:rPr>
        <w:t>______</w:t>
      </w:r>
      <w:r>
        <w:rPr>
          <w:rFonts w:ascii="Times New Roman" w:eastAsia="Times New Roman" w:hAnsi="Times New Roman" w:cs="Times New Roman"/>
          <w:b/>
          <w:bCs/>
          <w:i/>
          <w:iCs/>
          <w:color w:val="000000"/>
          <w:sz w:val="24"/>
          <w:szCs w:val="24"/>
        </w:rPr>
        <w:t>____________________________</w:t>
      </w:r>
    </w:p>
    <w:sectPr w:rsidR="007A03CD" w:rsidRPr="00DF0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5ADA" w14:textId="77777777" w:rsidR="008376BA" w:rsidRDefault="008376BA" w:rsidP="00463936">
      <w:pPr>
        <w:spacing w:after="0" w:line="240" w:lineRule="auto"/>
      </w:pPr>
      <w:r>
        <w:separator/>
      </w:r>
    </w:p>
  </w:endnote>
  <w:endnote w:type="continuationSeparator" w:id="0">
    <w:p w14:paraId="6407B2D1" w14:textId="77777777" w:rsidR="008376BA" w:rsidRDefault="008376BA" w:rsidP="0046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7CE5" w14:textId="77777777" w:rsidR="008376BA" w:rsidRDefault="008376BA" w:rsidP="00463936">
      <w:pPr>
        <w:spacing w:after="0" w:line="240" w:lineRule="auto"/>
      </w:pPr>
      <w:r>
        <w:separator/>
      </w:r>
    </w:p>
  </w:footnote>
  <w:footnote w:type="continuationSeparator" w:id="0">
    <w:p w14:paraId="7FD5C98D" w14:textId="77777777" w:rsidR="008376BA" w:rsidRDefault="008376BA" w:rsidP="0046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04"/>
    <w:multiLevelType w:val="hybridMultilevel"/>
    <w:tmpl w:val="1076F22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F002A28"/>
    <w:multiLevelType w:val="hybridMultilevel"/>
    <w:tmpl w:val="E3F6D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481B"/>
    <w:multiLevelType w:val="hybridMultilevel"/>
    <w:tmpl w:val="8216F472"/>
    <w:lvl w:ilvl="0" w:tplc="04090003">
      <w:start w:val="1"/>
      <w:numFmt w:val="bullet"/>
      <w:lvlText w:val="o"/>
      <w:lvlJc w:val="left"/>
      <w:pPr>
        <w:ind w:left="3135" w:hanging="360"/>
      </w:pPr>
      <w:rPr>
        <w:rFonts w:ascii="Courier New" w:hAnsi="Courier New" w:cs="Courier New"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3" w15:restartNumberingAfterBreak="0">
    <w:nsid w:val="11B618CC"/>
    <w:multiLevelType w:val="hybridMultilevel"/>
    <w:tmpl w:val="E6504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5495E"/>
    <w:multiLevelType w:val="hybridMultilevel"/>
    <w:tmpl w:val="B7D26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06705"/>
    <w:multiLevelType w:val="hybridMultilevel"/>
    <w:tmpl w:val="EFAA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46EE"/>
    <w:multiLevelType w:val="hybridMultilevel"/>
    <w:tmpl w:val="C256E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4102F"/>
    <w:multiLevelType w:val="hybridMultilevel"/>
    <w:tmpl w:val="F6D86A0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321F3E"/>
    <w:multiLevelType w:val="hybridMultilevel"/>
    <w:tmpl w:val="696E4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35B43"/>
    <w:multiLevelType w:val="hybridMultilevel"/>
    <w:tmpl w:val="6EAC1D0E"/>
    <w:lvl w:ilvl="0" w:tplc="04090003">
      <w:start w:val="1"/>
      <w:numFmt w:val="bullet"/>
      <w:lvlText w:val="o"/>
      <w:lvlJc w:val="left"/>
      <w:pPr>
        <w:ind w:left="3135" w:hanging="360"/>
      </w:pPr>
      <w:rPr>
        <w:rFonts w:ascii="Courier New" w:hAnsi="Courier New" w:cs="Courier New"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0" w15:restartNumberingAfterBreak="0">
    <w:nsid w:val="2CA91803"/>
    <w:multiLevelType w:val="hybridMultilevel"/>
    <w:tmpl w:val="E21268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FE40BC"/>
    <w:multiLevelType w:val="hybridMultilevel"/>
    <w:tmpl w:val="6AA26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6B56"/>
    <w:multiLevelType w:val="hybridMultilevel"/>
    <w:tmpl w:val="1B98FB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1142BA"/>
    <w:multiLevelType w:val="hybridMultilevel"/>
    <w:tmpl w:val="1AD847A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48758A0"/>
    <w:multiLevelType w:val="hybridMultilevel"/>
    <w:tmpl w:val="BD028B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C47082"/>
    <w:multiLevelType w:val="hybridMultilevel"/>
    <w:tmpl w:val="D6F052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EE271F"/>
    <w:multiLevelType w:val="hybridMultilevel"/>
    <w:tmpl w:val="F9D06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A3B31"/>
    <w:multiLevelType w:val="hybridMultilevel"/>
    <w:tmpl w:val="402896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12F25"/>
    <w:multiLevelType w:val="hybridMultilevel"/>
    <w:tmpl w:val="B91612D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9DF3398"/>
    <w:multiLevelType w:val="hybridMultilevel"/>
    <w:tmpl w:val="1F987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C39F5"/>
    <w:multiLevelType w:val="hybridMultilevel"/>
    <w:tmpl w:val="7AF47F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5C280E"/>
    <w:multiLevelType w:val="hybridMultilevel"/>
    <w:tmpl w:val="965AA9E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5D0C6459"/>
    <w:multiLevelType w:val="hybridMultilevel"/>
    <w:tmpl w:val="DE7023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DA97276"/>
    <w:multiLevelType w:val="hybridMultilevel"/>
    <w:tmpl w:val="EE5009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609C103F"/>
    <w:multiLevelType w:val="hybridMultilevel"/>
    <w:tmpl w:val="E5B6F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34321"/>
    <w:multiLevelType w:val="hybridMultilevel"/>
    <w:tmpl w:val="14F4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71BA7"/>
    <w:multiLevelType w:val="hybridMultilevel"/>
    <w:tmpl w:val="F2D2FB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6DD83968"/>
    <w:multiLevelType w:val="hybridMultilevel"/>
    <w:tmpl w:val="0960130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70442FBD"/>
    <w:multiLevelType w:val="hybridMultilevel"/>
    <w:tmpl w:val="687A7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307DF"/>
    <w:multiLevelType w:val="hybridMultilevel"/>
    <w:tmpl w:val="4A224C0C"/>
    <w:lvl w:ilvl="0" w:tplc="44027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E5D03"/>
    <w:multiLevelType w:val="hybridMultilevel"/>
    <w:tmpl w:val="EC729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0"/>
  </w:num>
  <w:num w:numId="4">
    <w:abstractNumId w:val="26"/>
  </w:num>
  <w:num w:numId="5">
    <w:abstractNumId w:val="27"/>
  </w:num>
  <w:num w:numId="6">
    <w:abstractNumId w:val="23"/>
  </w:num>
  <w:num w:numId="7">
    <w:abstractNumId w:val="22"/>
  </w:num>
  <w:num w:numId="8">
    <w:abstractNumId w:val="9"/>
  </w:num>
  <w:num w:numId="9">
    <w:abstractNumId w:val="2"/>
  </w:num>
  <w:num w:numId="10">
    <w:abstractNumId w:val="15"/>
  </w:num>
  <w:num w:numId="11">
    <w:abstractNumId w:val="29"/>
  </w:num>
  <w:num w:numId="12">
    <w:abstractNumId w:val="20"/>
  </w:num>
  <w:num w:numId="13">
    <w:abstractNumId w:val="19"/>
  </w:num>
  <w:num w:numId="14">
    <w:abstractNumId w:val="16"/>
  </w:num>
  <w:num w:numId="15">
    <w:abstractNumId w:val="6"/>
  </w:num>
  <w:num w:numId="16">
    <w:abstractNumId w:val="30"/>
  </w:num>
  <w:num w:numId="17">
    <w:abstractNumId w:val="13"/>
  </w:num>
  <w:num w:numId="18">
    <w:abstractNumId w:val="17"/>
  </w:num>
  <w:num w:numId="19">
    <w:abstractNumId w:val="3"/>
  </w:num>
  <w:num w:numId="20">
    <w:abstractNumId w:val="24"/>
  </w:num>
  <w:num w:numId="21">
    <w:abstractNumId w:val="14"/>
  </w:num>
  <w:num w:numId="22">
    <w:abstractNumId w:val="1"/>
  </w:num>
  <w:num w:numId="23">
    <w:abstractNumId w:val="11"/>
  </w:num>
  <w:num w:numId="24">
    <w:abstractNumId w:val="5"/>
  </w:num>
  <w:num w:numId="25">
    <w:abstractNumId w:val="10"/>
  </w:num>
  <w:num w:numId="26">
    <w:abstractNumId w:val="4"/>
  </w:num>
  <w:num w:numId="27">
    <w:abstractNumId w:val="8"/>
  </w:num>
  <w:num w:numId="28">
    <w:abstractNumId w:val="28"/>
  </w:num>
  <w:num w:numId="29">
    <w:abstractNumId w:val="7"/>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31"/>
    <w:rsid w:val="0005019C"/>
    <w:rsid w:val="000757AB"/>
    <w:rsid w:val="0008142F"/>
    <w:rsid w:val="000C27FB"/>
    <w:rsid w:val="0015239F"/>
    <w:rsid w:val="00171E39"/>
    <w:rsid w:val="001920B3"/>
    <w:rsid w:val="001E3E5F"/>
    <w:rsid w:val="00234584"/>
    <w:rsid w:val="00262422"/>
    <w:rsid w:val="002670BB"/>
    <w:rsid w:val="0027056E"/>
    <w:rsid w:val="002C2254"/>
    <w:rsid w:val="002C28A4"/>
    <w:rsid w:val="002C4A1B"/>
    <w:rsid w:val="00345592"/>
    <w:rsid w:val="00421C0A"/>
    <w:rsid w:val="00463936"/>
    <w:rsid w:val="00476A64"/>
    <w:rsid w:val="004B15F2"/>
    <w:rsid w:val="0058637C"/>
    <w:rsid w:val="00590D24"/>
    <w:rsid w:val="00594E5C"/>
    <w:rsid w:val="005E1432"/>
    <w:rsid w:val="00612ACF"/>
    <w:rsid w:val="006208D6"/>
    <w:rsid w:val="006757EE"/>
    <w:rsid w:val="006A6CF0"/>
    <w:rsid w:val="006C6345"/>
    <w:rsid w:val="006E65F6"/>
    <w:rsid w:val="006E79E2"/>
    <w:rsid w:val="007A03CD"/>
    <w:rsid w:val="007F3578"/>
    <w:rsid w:val="00824A94"/>
    <w:rsid w:val="008376BA"/>
    <w:rsid w:val="00864E7C"/>
    <w:rsid w:val="008E3706"/>
    <w:rsid w:val="00972FD3"/>
    <w:rsid w:val="00982520"/>
    <w:rsid w:val="0099655A"/>
    <w:rsid w:val="00996B31"/>
    <w:rsid w:val="009A756A"/>
    <w:rsid w:val="00A15B9C"/>
    <w:rsid w:val="00AA1F6B"/>
    <w:rsid w:val="00AF14FF"/>
    <w:rsid w:val="00B02252"/>
    <w:rsid w:val="00B041DE"/>
    <w:rsid w:val="00B30A31"/>
    <w:rsid w:val="00B626CD"/>
    <w:rsid w:val="00BB1151"/>
    <w:rsid w:val="00BD71D3"/>
    <w:rsid w:val="00C0616A"/>
    <w:rsid w:val="00C536F3"/>
    <w:rsid w:val="00C674FC"/>
    <w:rsid w:val="00D47796"/>
    <w:rsid w:val="00DF0726"/>
    <w:rsid w:val="00E06043"/>
    <w:rsid w:val="00EA1FD5"/>
    <w:rsid w:val="00EF6B28"/>
    <w:rsid w:val="00FB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4F12"/>
  <w15:docId w15:val="{A603DB99-CE39-4757-9245-871C8435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36"/>
    <w:rPr>
      <w:rFonts w:ascii="Tahoma" w:hAnsi="Tahoma" w:cs="Tahoma"/>
      <w:sz w:val="16"/>
      <w:szCs w:val="16"/>
    </w:rPr>
  </w:style>
  <w:style w:type="paragraph" w:styleId="Header">
    <w:name w:val="header"/>
    <w:basedOn w:val="Normal"/>
    <w:link w:val="HeaderChar"/>
    <w:uiPriority w:val="99"/>
    <w:unhideWhenUsed/>
    <w:rsid w:val="0046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36"/>
  </w:style>
  <w:style w:type="paragraph" w:styleId="Footer">
    <w:name w:val="footer"/>
    <w:basedOn w:val="Normal"/>
    <w:link w:val="FooterChar"/>
    <w:uiPriority w:val="99"/>
    <w:unhideWhenUsed/>
    <w:rsid w:val="0046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36"/>
  </w:style>
  <w:style w:type="paragraph" w:styleId="NormalWeb">
    <w:name w:val="Normal (Web)"/>
    <w:basedOn w:val="Normal"/>
    <w:uiPriority w:val="99"/>
    <w:semiHidden/>
    <w:unhideWhenUsed/>
    <w:rsid w:val="00594E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A64"/>
    <w:pPr>
      <w:ind w:left="720"/>
      <w:contextualSpacing/>
    </w:pPr>
  </w:style>
  <w:style w:type="table" w:styleId="TableGrid">
    <w:name w:val="Table Grid"/>
    <w:basedOn w:val="TableNormal"/>
    <w:uiPriority w:val="59"/>
    <w:rsid w:val="00A1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4E47-8B24-447C-B2CC-486EF35C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dc:creator>
  <cp:keywords/>
  <dc:description/>
  <cp:lastModifiedBy>Charmaine Addison</cp:lastModifiedBy>
  <cp:revision>2</cp:revision>
  <cp:lastPrinted>2021-06-17T17:06:00Z</cp:lastPrinted>
  <dcterms:created xsi:type="dcterms:W3CDTF">2021-06-17T17:31:00Z</dcterms:created>
  <dcterms:modified xsi:type="dcterms:W3CDTF">2021-06-17T17:31:00Z</dcterms:modified>
</cp:coreProperties>
</file>